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3" w:rsidRDefault="006B23A3" w:rsidP="009F0BE3">
      <w:pPr>
        <w:jc w:val="center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-272242</wp:posOffset>
            </wp:positionH>
            <wp:positionV relativeFrom="paragraph">
              <wp:posOffset>-62345</wp:posOffset>
            </wp:positionV>
            <wp:extent cx="7663873" cy="10702636"/>
            <wp:effectExtent l="19050" t="0" r="0" b="0"/>
            <wp:wrapNone/>
            <wp:docPr id="50" name="Рисунок 50" descr="D:\ДОКУМЕНТЫ\КДНЗ №57 ФОН\РАМКИ\рабочие деловые\a1009d4fc8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ДОКУМЕНТЫ\КДНЗ №57 ФОН\РАМКИ\рабочие деловые\a1009d4fc8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73" cy="1070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BE3" w:rsidRDefault="006211D1" w:rsidP="009F0BE3">
      <w:pPr>
        <w:jc w:val="center"/>
        <w:rPr>
          <w:lang w:val="uk-UA"/>
        </w:rPr>
      </w:pPr>
      <w:r>
        <w:rPr>
          <w:lang w:val="uk-UA"/>
        </w:rPr>
        <w:t xml:space="preserve">   </w:t>
      </w:r>
      <w:r w:rsidR="00E27F3C" w:rsidRPr="00E27F3C">
        <w:rPr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5.65pt;height:52.35pt" fillcolor="#f06" strokecolor="#00c" strokeweight="1.5pt">
            <v:shadow on="t" color="#900"/>
            <v:textpath style="font-family:&quot;Impact&quot;;font-size:28pt;font-weight:bold;font-style:italic;v-text-kern:t" trim="t" fitpath="t" string="ВІЗИТНА КАРТКА"/>
          </v:shape>
        </w:pict>
      </w:r>
    </w:p>
    <w:p w:rsidR="009F0BE3" w:rsidRDefault="00E27F3C" w:rsidP="00D736C5">
      <w:pPr>
        <w:ind w:left="-142"/>
        <w:jc w:val="center"/>
        <w:rPr>
          <w:lang w:val="uk-UA"/>
        </w:rPr>
      </w:pPr>
      <w:r w:rsidRPr="00E27F3C">
        <w:rPr>
          <w:lang w:val="uk-UA"/>
        </w:rPr>
        <w:pict>
          <v:shape id="_x0000_i1026" type="#_x0000_t136" style="width:520.35pt;height:112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man Old Style&quot;;font-size:32pt;font-weight:bold;v-text-kern:t" trim="t" fitpath="t" string="КОМУНАЛЬНИЙ ЗАКЛАД &#10;&quot;ДОШКІЛЬНИЙ НАВЧАЛЬНИЙ ЗАКЛАД (ясла-садок) №57&#10;ФІЗКУЛЬТУРНО – ОЗДОРОВЧОГО НАПРЯМУ&quot; &#10;КРИВОРІЗЬКОЇ МІСЬКОЇ РАДИ&#10;"/>
          </v:shape>
        </w:pict>
      </w:r>
    </w:p>
    <w:p w:rsidR="00D13996" w:rsidRPr="00ED11C7" w:rsidRDefault="00ED11C7" w:rsidP="00D736C5">
      <w:pPr>
        <w:spacing w:after="0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</w:t>
      </w:r>
      <w:r w:rsidR="00D736C5">
        <w:rPr>
          <w:rFonts w:ascii="Cambria" w:hAnsi="Cambria"/>
          <w:b/>
          <w:sz w:val="32"/>
          <w:lang w:val="uk-UA"/>
        </w:rPr>
        <w:t xml:space="preserve">         </w:t>
      </w:r>
      <w:r w:rsidRPr="00ED11C7">
        <w:rPr>
          <w:rFonts w:ascii="Cambria" w:hAnsi="Cambria"/>
          <w:b/>
          <w:sz w:val="32"/>
          <w:lang w:val="uk-UA"/>
        </w:rPr>
        <w:t xml:space="preserve">Юридична адреса: </w:t>
      </w:r>
      <w:r w:rsidR="00D736C5">
        <w:rPr>
          <w:rFonts w:ascii="Cambria" w:hAnsi="Cambria"/>
          <w:b/>
          <w:sz w:val="32"/>
          <w:lang w:val="uk-UA"/>
        </w:rPr>
        <w:t xml:space="preserve">              </w:t>
      </w:r>
      <w:r>
        <w:rPr>
          <w:rFonts w:ascii="Cambria" w:hAnsi="Cambria"/>
          <w:b/>
          <w:sz w:val="32"/>
          <w:lang w:val="uk-UA"/>
        </w:rPr>
        <w:t xml:space="preserve"> </w:t>
      </w:r>
      <w:r w:rsidR="00B47208">
        <w:rPr>
          <w:rFonts w:ascii="Cambria" w:hAnsi="Cambria"/>
          <w:b/>
          <w:sz w:val="32"/>
          <w:lang w:val="uk-UA"/>
        </w:rPr>
        <w:t xml:space="preserve">        </w:t>
      </w:r>
      <w:r w:rsidR="004C4D54">
        <w:rPr>
          <w:rFonts w:ascii="Cambria" w:hAnsi="Cambria"/>
          <w:b/>
          <w:sz w:val="32"/>
          <w:lang w:val="uk-UA"/>
        </w:rPr>
        <w:t>Кривий Ріг, в</w:t>
      </w:r>
      <w:r w:rsidRPr="00ED11C7">
        <w:rPr>
          <w:rFonts w:ascii="Cambria" w:hAnsi="Cambria"/>
          <w:b/>
          <w:sz w:val="32"/>
          <w:lang w:val="uk-UA"/>
        </w:rPr>
        <w:t>. Тесленка, 31-а, 50036</w:t>
      </w:r>
    </w:p>
    <w:p w:rsidR="00ED11C7" w:rsidRPr="00ED11C7" w:rsidRDefault="00ED11C7" w:rsidP="00ED11C7">
      <w:pPr>
        <w:spacing w:after="0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 </w:t>
      </w:r>
      <w:r w:rsidR="00D736C5">
        <w:rPr>
          <w:rFonts w:ascii="Cambria" w:hAnsi="Cambria"/>
          <w:b/>
          <w:sz w:val="32"/>
          <w:lang w:val="uk-UA"/>
        </w:rPr>
        <w:t xml:space="preserve">        </w:t>
      </w:r>
      <w:r w:rsidRPr="00ED11C7">
        <w:rPr>
          <w:rFonts w:ascii="Cambria" w:hAnsi="Cambria"/>
          <w:b/>
          <w:sz w:val="32"/>
          <w:lang w:val="uk-UA"/>
        </w:rPr>
        <w:t xml:space="preserve">Телефон: </w:t>
      </w:r>
      <w:r>
        <w:rPr>
          <w:rFonts w:ascii="Cambria" w:hAnsi="Cambria"/>
          <w:b/>
          <w:sz w:val="32"/>
          <w:lang w:val="uk-UA"/>
        </w:rPr>
        <w:t xml:space="preserve">      </w:t>
      </w:r>
      <w:r w:rsidR="00D736C5">
        <w:rPr>
          <w:rFonts w:ascii="Cambria" w:hAnsi="Cambria"/>
          <w:b/>
          <w:sz w:val="32"/>
          <w:lang w:val="uk-UA"/>
        </w:rPr>
        <w:t xml:space="preserve">                           </w:t>
      </w:r>
      <w:r w:rsidR="004C4D54">
        <w:rPr>
          <w:rFonts w:ascii="Cambria" w:hAnsi="Cambria"/>
          <w:b/>
          <w:sz w:val="32"/>
          <w:lang w:val="uk-UA"/>
        </w:rPr>
        <w:t xml:space="preserve">   </w:t>
      </w:r>
      <w:r w:rsidR="00D736C5">
        <w:rPr>
          <w:rFonts w:ascii="Cambria" w:hAnsi="Cambria"/>
          <w:b/>
          <w:sz w:val="32"/>
          <w:lang w:val="uk-UA"/>
        </w:rPr>
        <w:t xml:space="preserve">  </w:t>
      </w:r>
      <w:r>
        <w:rPr>
          <w:rFonts w:ascii="Cambria" w:hAnsi="Cambria"/>
          <w:b/>
          <w:sz w:val="32"/>
          <w:lang w:val="uk-UA"/>
        </w:rPr>
        <w:t xml:space="preserve"> </w:t>
      </w:r>
      <w:r w:rsidR="00044E2D">
        <w:rPr>
          <w:rFonts w:ascii="Cambria" w:hAnsi="Cambria"/>
          <w:b/>
          <w:sz w:val="32"/>
          <w:lang w:val="uk-UA"/>
        </w:rPr>
        <w:t xml:space="preserve">    (0</w:t>
      </w:r>
      <w:r w:rsidR="00B47208">
        <w:rPr>
          <w:rFonts w:ascii="Cambria" w:hAnsi="Cambria"/>
          <w:b/>
          <w:sz w:val="32"/>
          <w:lang w:val="uk-UA"/>
        </w:rPr>
        <w:t>564</w:t>
      </w:r>
      <w:r w:rsidR="00044E2D">
        <w:rPr>
          <w:rFonts w:ascii="Cambria" w:hAnsi="Cambria"/>
          <w:b/>
          <w:sz w:val="32"/>
          <w:lang w:val="uk-UA"/>
        </w:rPr>
        <w:t>)</w:t>
      </w:r>
      <w:r w:rsidR="00B47208">
        <w:rPr>
          <w:rFonts w:ascii="Cambria" w:hAnsi="Cambria"/>
          <w:b/>
          <w:sz w:val="32"/>
          <w:lang w:val="uk-UA"/>
        </w:rPr>
        <w:t>643213</w:t>
      </w:r>
    </w:p>
    <w:p w:rsidR="00ED11C7" w:rsidRPr="00044E2D" w:rsidRDefault="00ED11C7" w:rsidP="00ED11C7">
      <w:pPr>
        <w:spacing w:after="0"/>
        <w:ind w:left="-709"/>
        <w:jc w:val="both"/>
        <w:rPr>
          <w:rFonts w:ascii="Cambria" w:hAnsi="Cambria"/>
          <w:b/>
          <w:sz w:val="32"/>
          <w:lang w:val="en-US"/>
        </w:rPr>
      </w:pPr>
      <w:r>
        <w:rPr>
          <w:rFonts w:ascii="Cambria" w:hAnsi="Cambria"/>
          <w:b/>
          <w:sz w:val="32"/>
          <w:lang w:val="uk-UA"/>
        </w:rPr>
        <w:t xml:space="preserve">       </w:t>
      </w:r>
      <w:r w:rsidR="00D736C5">
        <w:rPr>
          <w:rFonts w:ascii="Cambria" w:hAnsi="Cambria"/>
          <w:b/>
          <w:sz w:val="32"/>
          <w:lang w:val="uk-UA"/>
        </w:rPr>
        <w:t xml:space="preserve">       </w:t>
      </w:r>
      <w:r>
        <w:rPr>
          <w:rFonts w:ascii="Cambria" w:hAnsi="Cambria"/>
          <w:b/>
          <w:sz w:val="32"/>
          <w:lang w:val="uk-UA"/>
        </w:rPr>
        <w:t xml:space="preserve"> </w:t>
      </w:r>
      <w:r w:rsidR="00D736C5">
        <w:rPr>
          <w:rFonts w:ascii="Cambria" w:hAnsi="Cambria"/>
          <w:b/>
          <w:sz w:val="32"/>
          <w:lang w:val="uk-UA"/>
        </w:rPr>
        <w:t xml:space="preserve">  </w:t>
      </w:r>
      <w:proofErr w:type="gramStart"/>
      <w:r w:rsidRPr="00ED11C7">
        <w:rPr>
          <w:rFonts w:ascii="Cambria" w:hAnsi="Cambria"/>
          <w:b/>
          <w:sz w:val="32"/>
          <w:lang w:val="en-US"/>
        </w:rPr>
        <w:t>e</w:t>
      </w:r>
      <w:r w:rsidRPr="00044E2D">
        <w:rPr>
          <w:rFonts w:ascii="Cambria" w:hAnsi="Cambria"/>
          <w:b/>
          <w:sz w:val="32"/>
          <w:lang w:val="en-US"/>
        </w:rPr>
        <w:t>-</w:t>
      </w:r>
      <w:r w:rsidRPr="00ED11C7">
        <w:rPr>
          <w:rFonts w:ascii="Cambria" w:hAnsi="Cambria"/>
          <w:b/>
          <w:sz w:val="32"/>
          <w:lang w:val="en-US"/>
        </w:rPr>
        <w:t>mail</w:t>
      </w:r>
      <w:proofErr w:type="gramEnd"/>
      <w:r w:rsidRPr="00044E2D">
        <w:rPr>
          <w:rFonts w:ascii="Cambria" w:hAnsi="Cambria"/>
          <w:b/>
          <w:sz w:val="32"/>
          <w:lang w:val="en-US"/>
        </w:rPr>
        <w:t xml:space="preserve">:  </w:t>
      </w:r>
      <w:r>
        <w:rPr>
          <w:rFonts w:ascii="Cambria" w:hAnsi="Cambria"/>
          <w:b/>
          <w:sz w:val="32"/>
          <w:lang w:val="uk-UA"/>
        </w:rPr>
        <w:t xml:space="preserve">                                     </w:t>
      </w:r>
      <w:r w:rsidR="004C4D54">
        <w:rPr>
          <w:rFonts w:ascii="Cambria" w:hAnsi="Cambria"/>
          <w:b/>
          <w:sz w:val="32"/>
          <w:lang w:val="uk-UA"/>
        </w:rPr>
        <w:t xml:space="preserve">       </w:t>
      </w:r>
      <w:r>
        <w:rPr>
          <w:rFonts w:ascii="Cambria" w:hAnsi="Cambria"/>
          <w:b/>
          <w:sz w:val="32"/>
          <w:lang w:val="uk-UA"/>
        </w:rPr>
        <w:t xml:space="preserve">   </w:t>
      </w:r>
      <w:r w:rsidR="00D736C5">
        <w:rPr>
          <w:rFonts w:ascii="Cambria" w:hAnsi="Cambria"/>
          <w:b/>
          <w:sz w:val="32"/>
          <w:lang w:val="uk-UA"/>
        </w:rPr>
        <w:t xml:space="preserve"> </w:t>
      </w:r>
      <w:hyperlink r:id="rId6" w:history="1">
        <w:r w:rsidRPr="00ED11C7">
          <w:rPr>
            <w:rStyle w:val="a3"/>
            <w:rFonts w:ascii="Cambria" w:hAnsi="Cambria"/>
            <w:b/>
            <w:sz w:val="32"/>
            <w:lang w:val="en-US"/>
          </w:rPr>
          <w:t>kdnz</w:t>
        </w:r>
        <w:r w:rsidRPr="00044E2D">
          <w:rPr>
            <w:rStyle w:val="a3"/>
            <w:rFonts w:ascii="Cambria" w:hAnsi="Cambria"/>
            <w:b/>
            <w:sz w:val="32"/>
            <w:lang w:val="en-US"/>
          </w:rPr>
          <w:t>57@</w:t>
        </w:r>
        <w:r w:rsidRPr="00ED11C7">
          <w:rPr>
            <w:rStyle w:val="a3"/>
            <w:rFonts w:ascii="Cambria" w:hAnsi="Cambria"/>
            <w:b/>
            <w:sz w:val="32"/>
            <w:lang w:val="en-US"/>
          </w:rPr>
          <w:t>ukr</w:t>
        </w:r>
        <w:r w:rsidRPr="00044E2D">
          <w:rPr>
            <w:rStyle w:val="a3"/>
            <w:rFonts w:ascii="Cambria" w:hAnsi="Cambria"/>
            <w:b/>
            <w:sz w:val="32"/>
            <w:lang w:val="en-US"/>
          </w:rPr>
          <w:t>.</w:t>
        </w:r>
        <w:r w:rsidRPr="00ED11C7">
          <w:rPr>
            <w:rStyle w:val="a3"/>
            <w:rFonts w:ascii="Cambria" w:hAnsi="Cambria"/>
            <w:b/>
            <w:sz w:val="32"/>
            <w:lang w:val="en-US"/>
          </w:rPr>
          <w:t>net</w:t>
        </w:r>
      </w:hyperlink>
    </w:p>
    <w:p w:rsidR="00ED11C7" w:rsidRPr="00ED11C7" w:rsidRDefault="00ED11C7" w:rsidP="00ED11C7">
      <w:pPr>
        <w:spacing w:after="0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 </w:t>
      </w:r>
      <w:r w:rsidR="00D736C5">
        <w:rPr>
          <w:rFonts w:ascii="Cambria" w:hAnsi="Cambria"/>
          <w:b/>
          <w:sz w:val="32"/>
          <w:lang w:val="uk-UA"/>
        </w:rPr>
        <w:t xml:space="preserve">         </w:t>
      </w:r>
      <w:r w:rsidRPr="00ED11C7">
        <w:rPr>
          <w:rFonts w:ascii="Cambria" w:hAnsi="Cambria"/>
          <w:b/>
          <w:sz w:val="32"/>
          <w:lang w:val="uk-UA"/>
        </w:rPr>
        <w:t xml:space="preserve">Завідувач     </w:t>
      </w:r>
      <w:r>
        <w:rPr>
          <w:rFonts w:ascii="Cambria" w:hAnsi="Cambria"/>
          <w:b/>
          <w:sz w:val="32"/>
          <w:lang w:val="uk-UA"/>
        </w:rPr>
        <w:t xml:space="preserve">   </w:t>
      </w:r>
      <w:r w:rsidR="00D736C5">
        <w:rPr>
          <w:rFonts w:ascii="Cambria" w:hAnsi="Cambria"/>
          <w:b/>
          <w:sz w:val="32"/>
          <w:lang w:val="uk-UA"/>
        </w:rPr>
        <w:t xml:space="preserve">   </w:t>
      </w:r>
      <w:r w:rsidR="004C4D54">
        <w:rPr>
          <w:rFonts w:ascii="Cambria" w:hAnsi="Cambria"/>
          <w:b/>
          <w:sz w:val="32"/>
          <w:lang w:val="uk-UA"/>
        </w:rPr>
        <w:t xml:space="preserve">                               </w:t>
      </w:r>
      <w:r w:rsidRPr="00ED11C7">
        <w:rPr>
          <w:rFonts w:ascii="Cambria" w:hAnsi="Cambria"/>
          <w:b/>
          <w:sz w:val="32"/>
          <w:lang w:val="uk-UA"/>
        </w:rPr>
        <w:t>Тарасенко Валентина Дмитрівна</w:t>
      </w:r>
    </w:p>
    <w:p w:rsidR="00ED11C7" w:rsidRPr="00ED11C7" w:rsidRDefault="00ED11C7" w:rsidP="00ED11C7">
      <w:pPr>
        <w:spacing w:after="0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 </w:t>
      </w:r>
      <w:r w:rsidR="00D736C5">
        <w:rPr>
          <w:rFonts w:ascii="Cambria" w:hAnsi="Cambria"/>
          <w:b/>
          <w:sz w:val="32"/>
          <w:lang w:val="uk-UA"/>
        </w:rPr>
        <w:t xml:space="preserve">         </w:t>
      </w:r>
      <w:r w:rsidRPr="00ED11C7">
        <w:rPr>
          <w:rFonts w:ascii="Cambria" w:hAnsi="Cambria"/>
          <w:b/>
          <w:sz w:val="32"/>
          <w:lang w:val="uk-UA"/>
        </w:rPr>
        <w:t xml:space="preserve">Вихователь – методист </w:t>
      </w:r>
      <w:r>
        <w:rPr>
          <w:rFonts w:ascii="Cambria" w:hAnsi="Cambria"/>
          <w:b/>
          <w:sz w:val="32"/>
          <w:lang w:val="uk-UA"/>
        </w:rPr>
        <w:t xml:space="preserve">         </w:t>
      </w:r>
      <w:r w:rsidR="00D736C5">
        <w:rPr>
          <w:rFonts w:ascii="Cambria" w:hAnsi="Cambria"/>
          <w:b/>
          <w:sz w:val="32"/>
          <w:lang w:val="uk-UA"/>
        </w:rPr>
        <w:t xml:space="preserve">   </w:t>
      </w:r>
      <w:r>
        <w:rPr>
          <w:rFonts w:ascii="Cambria" w:hAnsi="Cambria"/>
          <w:b/>
          <w:sz w:val="32"/>
          <w:lang w:val="uk-UA"/>
        </w:rPr>
        <w:t xml:space="preserve"> </w:t>
      </w:r>
      <w:r w:rsidRPr="00ED11C7">
        <w:rPr>
          <w:rFonts w:ascii="Cambria" w:hAnsi="Cambria"/>
          <w:b/>
          <w:sz w:val="32"/>
          <w:lang w:val="uk-UA"/>
        </w:rPr>
        <w:t>Наливай Юлія Сергіївна</w:t>
      </w:r>
    </w:p>
    <w:p w:rsidR="00ED11C7" w:rsidRPr="00ED11C7" w:rsidRDefault="00ED11C7" w:rsidP="00ED11C7">
      <w:pPr>
        <w:spacing w:after="0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 </w:t>
      </w:r>
      <w:r w:rsidR="00D736C5">
        <w:rPr>
          <w:rFonts w:ascii="Cambria" w:hAnsi="Cambria"/>
          <w:b/>
          <w:sz w:val="32"/>
          <w:lang w:val="uk-UA"/>
        </w:rPr>
        <w:t xml:space="preserve">         Сестра медична старша</w:t>
      </w:r>
      <w:r>
        <w:rPr>
          <w:rFonts w:ascii="Cambria" w:hAnsi="Cambria"/>
          <w:b/>
          <w:sz w:val="32"/>
          <w:lang w:val="uk-UA"/>
        </w:rPr>
        <w:t xml:space="preserve">         </w:t>
      </w:r>
      <w:r w:rsidR="00D736C5">
        <w:rPr>
          <w:rFonts w:ascii="Cambria" w:hAnsi="Cambria"/>
          <w:b/>
          <w:sz w:val="32"/>
          <w:lang w:val="uk-UA"/>
        </w:rPr>
        <w:t xml:space="preserve">  </w:t>
      </w:r>
      <w:r>
        <w:rPr>
          <w:rFonts w:ascii="Cambria" w:hAnsi="Cambria"/>
          <w:b/>
          <w:sz w:val="32"/>
          <w:lang w:val="uk-UA"/>
        </w:rPr>
        <w:t xml:space="preserve"> </w:t>
      </w:r>
      <w:r w:rsidR="00D736C5">
        <w:rPr>
          <w:rFonts w:ascii="Cambria" w:hAnsi="Cambria"/>
          <w:b/>
          <w:sz w:val="32"/>
          <w:lang w:val="uk-UA"/>
        </w:rPr>
        <w:t xml:space="preserve"> Безсмертна Галина Миколаївна</w:t>
      </w:r>
    </w:p>
    <w:p w:rsidR="00ED11C7" w:rsidRDefault="00ED11C7" w:rsidP="00123808">
      <w:pPr>
        <w:spacing w:after="0" w:line="240" w:lineRule="auto"/>
        <w:ind w:left="-709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 xml:space="preserve">        </w:t>
      </w:r>
      <w:r w:rsidR="00D736C5">
        <w:rPr>
          <w:rFonts w:ascii="Cambria" w:hAnsi="Cambria"/>
          <w:b/>
          <w:sz w:val="32"/>
          <w:lang w:val="uk-UA"/>
        </w:rPr>
        <w:t xml:space="preserve">         </w:t>
      </w:r>
      <w:r w:rsidRPr="00ED11C7">
        <w:rPr>
          <w:rFonts w:ascii="Cambria" w:hAnsi="Cambria"/>
          <w:b/>
          <w:sz w:val="32"/>
          <w:lang w:val="uk-UA"/>
        </w:rPr>
        <w:t xml:space="preserve">Завгосп </w:t>
      </w:r>
      <w:r>
        <w:rPr>
          <w:rFonts w:ascii="Cambria" w:hAnsi="Cambria"/>
          <w:b/>
          <w:sz w:val="32"/>
          <w:lang w:val="uk-UA"/>
        </w:rPr>
        <w:t xml:space="preserve">                                            </w:t>
      </w:r>
      <w:r w:rsidR="00D736C5">
        <w:rPr>
          <w:rFonts w:ascii="Cambria" w:hAnsi="Cambria"/>
          <w:b/>
          <w:sz w:val="32"/>
          <w:lang w:val="uk-UA"/>
        </w:rPr>
        <w:t xml:space="preserve">   </w:t>
      </w:r>
      <w:proofErr w:type="spellStart"/>
      <w:r w:rsidRPr="00ED11C7">
        <w:rPr>
          <w:rFonts w:ascii="Cambria" w:hAnsi="Cambria"/>
          <w:b/>
          <w:sz w:val="32"/>
          <w:lang w:val="uk-UA"/>
        </w:rPr>
        <w:t>Базілева</w:t>
      </w:r>
      <w:proofErr w:type="spellEnd"/>
      <w:r w:rsidRPr="00ED11C7">
        <w:rPr>
          <w:rFonts w:ascii="Cambria" w:hAnsi="Cambria"/>
          <w:b/>
          <w:sz w:val="32"/>
          <w:lang w:val="uk-UA"/>
        </w:rPr>
        <w:t xml:space="preserve"> Олена Михайлівна</w:t>
      </w:r>
    </w:p>
    <w:p w:rsidR="00ED11C7" w:rsidRDefault="00ED11C7" w:rsidP="00D736C5">
      <w:pPr>
        <w:spacing w:after="0" w:line="240" w:lineRule="auto"/>
        <w:jc w:val="both"/>
        <w:rPr>
          <w:rFonts w:ascii="Cambria" w:hAnsi="Cambria"/>
          <w:b/>
          <w:sz w:val="32"/>
          <w:lang w:val="uk-UA"/>
        </w:rPr>
      </w:pPr>
    </w:p>
    <w:p w:rsidR="00ED11C7" w:rsidRDefault="00E27F3C" w:rsidP="003473BE">
      <w:pPr>
        <w:spacing w:after="0" w:line="240" w:lineRule="auto"/>
        <w:ind w:left="-426" w:firstLine="284"/>
        <w:jc w:val="center"/>
        <w:rPr>
          <w:rFonts w:ascii="Cambria" w:hAnsi="Cambria"/>
          <w:b/>
          <w:sz w:val="32"/>
          <w:lang w:val="uk-UA"/>
        </w:rPr>
      </w:pPr>
      <w:r w:rsidRPr="00E27F3C">
        <w:rPr>
          <w:rFonts w:ascii="Cambria" w:hAnsi="Cambria"/>
          <w:b/>
          <w:sz w:val="32"/>
          <w:lang w:val="uk-UA"/>
        </w:rPr>
        <w:pict>
          <v:shape id="_x0000_i1027" type="#_x0000_t136" style="width:567.8pt;height:40.9pt" fillcolor="blue" strokecolor="#606">
            <v:shadow on="t" opacity="52429f"/>
            <v:textpath style="font-family:&quot;Bookman Old Style&quot;;font-size:40pt;font-weight:bold;font-style:italic;v-text-kern:t" trim="t" fitpath="t" string="Основні напрямки роботи"/>
          </v:shape>
        </w:pict>
      </w:r>
    </w:p>
    <w:p w:rsidR="00B90187" w:rsidRDefault="006B23A3" w:rsidP="006211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Створювати психологічний комфорт для дітей, оптимальні умови для розвитку креативної, інноваційної особистості, творчого мислення, уяви, фантазії, пізнавальних здібностей, самореалізації кожної дитини</w:t>
      </w:r>
    </w:p>
    <w:p w:rsidR="00ED11C7" w:rsidRDefault="006B23A3" w:rsidP="006211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32"/>
          <w:lang w:val="uk-UA"/>
        </w:rPr>
      </w:pPr>
      <w:r w:rsidRPr="00B90187">
        <w:rPr>
          <w:rFonts w:ascii="Cambria" w:hAnsi="Cambria"/>
          <w:b/>
          <w:sz w:val="32"/>
          <w:lang w:val="uk-UA"/>
        </w:rPr>
        <w:t xml:space="preserve">Сприяти розвитку </w:t>
      </w:r>
      <w:r w:rsidR="006211D1">
        <w:rPr>
          <w:rFonts w:ascii="Cambria" w:hAnsi="Cambria"/>
          <w:b/>
          <w:sz w:val="32"/>
          <w:lang w:val="uk-UA"/>
        </w:rPr>
        <w:t xml:space="preserve">у здобувачів освіти </w:t>
      </w:r>
      <w:r w:rsidRPr="00B90187">
        <w:rPr>
          <w:rFonts w:ascii="Cambria" w:hAnsi="Cambria"/>
          <w:b/>
          <w:sz w:val="32"/>
          <w:lang w:val="uk-UA"/>
        </w:rPr>
        <w:t>ціннісного ставлення до природи, культури, людей, самого себе</w:t>
      </w:r>
      <w:r w:rsidR="00B90187" w:rsidRPr="00B90187">
        <w:rPr>
          <w:rFonts w:ascii="Cambria" w:hAnsi="Cambria"/>
          <w:b/>
          <w:sz w:val="32"/>
          <w:lang w:val="uk-UA"/>
        </w:rPr>
        <w:t>, вихованню правил безпечної поведінки навколо себе</w:t>
      </w:r>
    </w:p>
    <w:p w:rsidR="00B90187" w:rsidRDefault="00B90187" w:rsidP="006211D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Формувати у дошкільника духовний потенціал, почуття патріотизму до рідної країни, краю, міста</w:t>
      </w:r>
    </w:p>
    <w:p w:rsidR="006211D1" w:rsidRPr="006211D1" w:rsidRDefault="00B47208" w:rsidP="006211D1">
      <w:pPr>
        <w:pStyle w:val="a6"/>
        <w:spacing w:after="0" w:line="240" w:lineRule="auto"/>
        <w:ind w:left="-142"/>
        <w:jc w:val="center"/>
        <w:rPr>
          <w:rFonts w:ascii="Cambria" w:hAnsi="Cambria"/>
          <w:b/>
          <w:sz w:val="32"/>
          <w:lang w:val="uk-UA"/>
        </w:rPr>
      </w:pPr>
      <w:r w:rsidRPr="00E27F3C">
        <w:rPr>
          <w:rFonts w:ascii="Cambria" w:hAnsi="Cambria"/>
          <w:b/>
          <w:sz w:val="32"/>
          <w:lang w:val="uk-UA"/>
        </w:rPr>
        <w:pict>
          <v:shape id="_x0000_i1028" type="#_x0000_t136" style="width:366.55pt;height:47.45pt" fillcolor="#c09" strokecolor="#3c3" strokeweight="1.25pt">
            <v:shadow on="t" color="#b2b2b2" opacity="52429f" offset="3pt"/>
            <v:textpath style="font-family:&quot;Times New Roman&quot;;font-weight:bold;v-text-kern:t" trim="t" fitpath="t" string="В дошкільному закладі &#10;працюють гуртки"/>
          </v:shape>
        </w:pict>
      </w:r>
    </w:p>
    <w:p w:rsidR="00B90187" w:rsidRPr="006211D1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СПІВАНОЧКИ</w:t>
      </w:r>
    </w:p>
    <w:p w:rsidR="00B90187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МАЛЯТА – ЗДОРОВ</w:t>
      </w:r>
      <w:r>
        <w:rPr>
          <w:rFonts w:ascii="Times New Roman" w:hAnsi="Times New Roman" w:cs="Times New Roman"/>
          <w:b/>
          <w:sz w:val="32"/>
          <w:lang w:val="uk-UA"/>
        </w:rPr>
        <w:t>'</w:t>
      </w:r>
      <w:r>
        <w:rPr>
          <w:rFonts w:ascii="Cambria" w:hAnsi="Cambria"/>
          <w:b/>
          <w:sz w:val="32"/>
          <w:lang w:val="uk-UA"/>
        </w:rPr>
        <w:t>ЯТА</w:t>
      </w:r>
    </w:p>
    <w:p w:rsidR="00B90187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ДИВО – ШАШКИ</w:t>
      </w:r>
    </w:p>
    <w:p w:rsidR="00B90187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ФУТБОЛАРИКИ</w:t>
      </w:r>
    </w:p>
    <w:p w:rsidR="00B90187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ПЛАНЕТАРІЙ ШАХОВИХ ФІГУР</w:t>
      </w:r>
    </w:p>
    <w:p w:rsidR="00B90187" w:rsidRPr="00B90187" w:rsidRDefault="006211D1" w:rsidP="006211D1">
      <w:pPr>
        <w:pStyle w:val="a6"/>
        <w:numPr>
          <w:ilvl w:val="0"/>
          <w:numId w:val="2"/>
        </w:numPr>
        <w:spacing w:after="0" w:line="240" w:lineRule="auto"/>
        <w:ind w:firstLine="3043"/>
        <w:rPr>
          <w:rFonts w:ascii="Cambria" w:hAnsi="Cambria"/>
          <w:b/>
          <w:sz w:val="32"/>
          <w:lang w:val="uk-UA"/>
        </w:rPr>
      </w:pPr>
      <w:r>
        <w:rPr>
          <w:rFonts w:ascii="Cambria" w:hAnsi="Cambria"/>
          <w:b/>
          <w:sz w:val="32"/>
          <w:lang w:val="uk-UA"/>
        </w:rPr>
        <w:t>ДЖЕРЕЛЬЦЕ ЗДОРОВ'Я</w:t>
      </w:r>
    </w:p>
    <w:sectPr w:rsidR="00B90187" w:rsidRPr="00B90187" w:rsidSect="003473BE">
      <w:pgSz w:w="11906" w:h="16838"/>
      <w:pgMar w:top="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7400"/>
      </v:shape>
    </w:pict>
  </w:numPicBullet>
  <w:abstractNum w:abstractNumId="0">
    <w:nsid w:val="07550363"/>
    <w:multiLevelType w:val="hybridMultilevel"/>
    <w:tmpl w:val="146CC152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AE2426"/>
    <w:multiLevelType w:val="hybridMultilevel"/>
    <w:tmpl w:val="E2A2FE3E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BE3"/>
    <w:rsid w:val="00044E2D"/>
    <w:rsid w:val="00123808"/>
    <w:rsid w:val="001E2502"/>
    <w:rsid w:val="002D5354"/>
    <w:rsid w:val="003473BE"/>
    <w:rsid w:val="004C4D54"/>
    <w:rsid w:val="0058670C"/>
    <w:rsid w:val="006211D1"/>
    <w:rsid w:val="006B23A3"/>
    <w:rsid w:val="009F0BE3"/>
    <w:rsid w:val="00B47208"/>
    <w:rsid w:val="00B90187"/>
    <w:rsid w:val="00CA20C7"/>
    <w:rsid w:val="00D13996"/>
    <w:rsid w:val="00D31231"/>
    <w:rsid w:val="00D736C5"/>
    <w:rsid w:val="00E27F3C"/>
    <w:rsid w:val="00E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z57@ukr.ne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3</cp:revision>
  <dcterms:created xsi:type="dcterms:W3CDTF">2020-04-06T10:30:00Z</dcterms:created>
  <dcterms:modified xsi:type="dcterms:W3CDTF">2020-04-06T10:32:00Z</dcterms:modified>
</cp:coreProperties>
</file>